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27220EF0" w:rsidR="00175AE6" w:rsidRPr="00633C5E" w:rsidRDefault="007A740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7A7408">
        <w:rPr>
          <w:rFonts w:ascii="Times New Roman" w:hAnsi="Times New Roman" w:cs="Times New Roman"/>
          <w:sz w:val="24"/>
          <w:szCs w:val="24"/>
        </w:rPr>
        <w:t>Appendix A6.8c - List of Cost Centres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649EBDF1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7A7408" w:rsidRPr="007A7408">
        <w:rPr>
          <w:rFonts w:ascii="Times New Roman" w:hAnsi="Times New Roman" w:cs="Times New Roman"/>
          <w:sz w:val="24"/>
          <w:szCs w:val="24"/>
        </w:rPr>
        <w:t>List of Cost Centres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33C5E"/>
    <w:rsid w:val="006F1935"/>
    <w:rsid w:val="007A7408"/>
    <w:rsid w:val="00816E05"/>
    <w:rsid w:val="009939F8"/>
    <w:rsid w:val="009E14BC"/>
    <w:rsid w:val="00A76A6E"/>
    <w:rsid w:val="00AE0338"/>
    <w:rsid w:val="00D15DEA"/>
    <w:rsid w:val="00D9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13</cp:revision>
  <dcterms:created xsi:type="dcterms:W3CDTF">2024-03-14T20:48:00Z</dcterms:created>
  <dcterms:modified xsi:type="dcterms:W3CDTF">2024-03-14T21:39:00Z</dcterms:modified>
</cp:coreProperties>
</file>